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E591A" w14:textId="6712FF46" w:rsidR="00461FC0" w:rsidRPr="00AE2B90" w:rsidRDefault="00384193" w:rsidP="008E5960">
      <w:pPr>
        <w:pStyle w:val="podrozdzia"/>
        <w:spacing w:before="0"/>
        <w:rPr>
          <w:rFonts w:asciiTheme="majorHAnsi" w:hAnsiTheme="majorHAnsi" w:cstheme="minorHAnsi"/>
          <w:sz w:val="28"/>
          <w:szCs w:val="22"/>
        </w:rPr>
      </w:pPr>
      <w:r w:rsidRPr="00AE2B90">
        <w:rPr>
          <w:rFonts w:asciiTheme="majorHAnsi" w:hAnsiTheme="majorHAnsi" w:cstheme="minorHAnsi"/>
          <w:sz w:val="28"/>
          <w:szCs w:val="22"/>
        </w:rPr>
        <w:t>ZAŁĄCZNIK 0</w:t>
      </w:r>
      <w:r w:rsidR="00063342">
        <w:rPr>
          <w:rFonts w:asciiTheme="majorHAnsi" w:hAnsiTheme="majorHAnsi" w:cstheme="minorHAnsi"/>
          <w:sz w:val="28"/>
          <w:szCs w:val="22"/>
        </w:rPr>
        <w:t>2</w:t>
      </w:r>
      <w:r w:rsidRPr="00AE2B90">
        <w:rPr>
          <w:rFonts w:asciiTheme="majorHAnsi" w:hAnsiTheme="majorHAnsi" w:cstheme="minorHAnsi"/>
          <w:sz w:val="28"/>
          <w:szCs w:val="22"/>
        </w:rPr>
        <w:t xml:space="preserve">. </w:t>
      </w:r>
      <w:r w:rsidR="00461FC0" w:rsidRPr="00AE2B90">
        <w:rPr>
          <w:rFonts w:asciiTheme="majorHAnsi" w:hAnsiTheme="majorHAnsi" w:cstheme="minorHAnsi"/>
          <w:sz w:val="28"/>
          <w:szCs w:val="22"/>
        </w:rPr>
        <w:t>OŚWIADCZENIE O BRAKU POWIĄZAŃ KAPITAŁOWYCH LUB OSOBOWYCH</w:t>
      </w:r>
    </w:p>
    <w:p w14:paraId="696D2597" w14:textId="357BC44C" w:rsidR="00461FC0" w:rsidRPr="00AE2B90" w:rsidRDefault="00041D7F" w:rsidP="008E5960">
      <w:pPr>
        <w:pStyle w:val="podrozdzia"/>
        <w:spacing w:before="0"/>
        <w:rPr>
          <w:rFonts w:asciiTheme="majorHAnsi" w:hAnsiTheme="majorHAnsi" w:cstheme="minorHAnsi"/>
          <w:sz w:val="28"/>
          <w:szCs w:val="22"/>
        </w:rPr>
      </w:pPr>
      <w:r w:rsidRPr="00AE2B90">
        <w:rPr>
          <w:rFonts w:asciiTheme="majorHAnsi" w:hAnsiTheme="majorHAnsi" w:cstheme="minorHAnsi"/>
          <w:sz w:val="28"/>
          <w:szCs w:val="22"/>
        </w:rPr>
        <w:t xml:space="preserve"> </w:t>
      </w:r>
    </w:p>
    <w:p w14:paraId="24F679A3" w14:textId="0329FB3A" w:rsidR="008E5960" w:rsidRPr="00AE2B90" w:rsidRDefault="00461FC0" w:rsidP="00384193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/>
          <w:color w:val="7F7F7F" w:themeColor="text1" w:themeTint="80"/>
          <w:sz w:val="22"/>
          <w:szCs w:val="22"/>
        </w:rPr>
      </w:pPr>
      <w:r w:rsidRPr="00AE2B90">
        <w:rPr>
          <w:rFonts w:asciiTheme="majorHAnsi" w:hAnsiTheme="majorHAnsi" w:cstheme="minorHAnsi"/>
          <w:bCs/>
          <w:color w:val="auto"/>
          <w:sz w:val="22"/>
          <w:szCs w:val="22"/>
        </w:rPr>
        <w:t>W odpowiedzi na zapytanie ofertowe n</w:t>
      </w:r>
      <w:r w:rsidR="00041D7F" w:rsidRPr="00AE2B90">
        <w:rPr>
          <w:rFonts w:asciiTheme="majorHAnsi" w:hAnsiTheme="majorHAnsi" w:cstheme="minorHAnsi"/>
          <w:bCs/>
          <w:color w:val="auto"/>
          <w:sz w:val="22"/>
          <w:szCs w:val="22"/>
        </w:rPr>
        <w:t>ume</w:t>
      </w:r>
      <w:r w:rsidRPr="00AE2B90">
        <w:rPr>
          <w:rFonts w:asciiTheme="majorHAnsi" w:hAnsiTheme="majorHAnsi" w:cstheme="minorHAnsi"/>
          <w:bCs/>
          <w:color w:val="auto"/>
          <w:sz w:val="22"/>
          <w:szCs w:val="22"/>
        </w:rPr>
        <w:t>r</w:t>
      </w:r>
      <w:r w:rsidR="00903062">
        <w:rPr>
          <w:rFonts w:asciiTheme="majorHAnsi" w:hAnsiTheme="majorHAnsi" w:cstheme="minorHAnsi"/>
          <w:bCs/>
          <w:color w:val="auto"/>
          <w:sz w:val="22"/>
          <w:szCs w:val="22"/>
        </w:rPr>
        <w:t xml:space="preserve"> </w:t>
      </w:r>
      <w:r w:rsidR="00105252">
        <w:rPr>
          <w:rFonts w:asciiTheme="majorHAnsi" w:hAnsiTheme="majorHAnsi" w:cstheme="minorHAnsi"/>
          <w:bCs/>
          <w:color w:val="auto"/>
          <w:sz w:val="22"/>
          <w:szCs w:val="22"/>
        </w:rPr>
        <w:t>1</w:t>
      </w:r>
      <w:r w:rsidR="00BB4503">
        <w:rPr>
          <w:rFonts w:asciiTheme="majorHAnsi" w:hAnsiTheme="majorHAnsi" w:cstheme="minorHAnsi"/>
          <w:bCs/>
          <w:color w:val="auto"/>
          <w:sz w:val="22"/>
          <w:szCs w:val="22"/>
        </w:rPr>
        <w:t>/</w:t>
      </w:r>
      <w:r w:rsidR="00DB5D3C">
        <w:rPr>
          <w:rFonts w:asciiTheme="majorHAnsi" w:hAnsiTheme="majorHAnsi" w:cstheme="minorHAnsi"/>
          <w:bCs/>
          <w:color w:val="auto"/>
          <w:sz w:val="22"/>
          <w:szCs w:val="22"/>
        </w:rPr>
        <w:t>02</w:t>
      </w:r>
      <w:r w:rsidR="00765F2A">
        <w:rPr>
          <w:rFonts w:asciiTheme="majorHAnsi" w:hAnsiTheme="majorHAnsi" w:cstheme="minorHAnsi"/>
          <w:bCs/>
          <w:color w:val="auto"/>
          <w:sz w:val="22"/>
          <w:szCs w:val="22"/>
        </w:rPr>
        <w:t>/202</w:t>
      </w:r>
      <w:r w:rsidR="00DB5D3C">
        <w:rPr>
          <w:rFonts w:asciiTheme="majorHAnsi" w:hAnsiTheme="majorHAnsi" w:cstheme="minorHAnsi"/>
          <w:bCs/>
          <w:color w:val="auto"/>
          <w:sz w:val="22"/>
          <w:szCs w:val="22"/>
        </w:rPr>
        <w:t>6</w:t>
      </w:r>
      <w:r w:rsidR="00041D7F" w:rsidRPr="00AE2B90">
        <w:rPr>
          <w:rFonts w:asciiTheme="majorHAnsi" w:hAnsiTheme="majorHAnsi" w:cstheme="minorHAnsi"/>
          <w:bCs/>
          <w:color w:val="auto"/>
          <w:sz w:val="22"/>
          <w:szCs w:val="22"/>
        </w:rPr>
        <w:t xml:space="preserve"> </w:t>
      </w:r>
    </w:p>
    <w:p w14:paraId="1EA51624" w14:textId="77777777" w:rsidR="00461FC0" w:rsidRPr="00AE2B90" w:rsidRDefault="00461FC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3E4F3832" w14:textId="77777777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  <w:t>OŚWIADCZAM O BRAKU POWIĄZAŃ KAPITAŁOWYCH LUB OSOBOWYCH POMIĘDZY</w:t>
      </w:r>
    </w:p>
    <w:p w14:paraId="002BBD32" w14:textId="77777777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130890E5" w14:textId="77777777" w:rsidR="008D2501" w:rsidRPr="00AE2B90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</w:pPr>
      <w:r w:rsidRPr="00AE2B90"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4AAB659A" w14:textId="77777777" w:rsidR="008D2501" w:rsidRPr="00AE2B90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</w:pPr>
      <w:r w:rsidRPr="00AE2B90"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2C659891" w14:textId="77777777" w:rsidR="008D2501" w:rsidRPr="00AE2B90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</w:pPr>
      <w:r w:rsidRPr="00AE2B90">
        <w:rPr>
          <w:rFonts w:asciiTheme="majorHAnsi" w:eastAsia="Calibri" w:hAnsiTheme="maj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59D2A5B1" w14:textId="77777777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012B5EA2" w14:textId="1481DFDB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  <w:r w:rsidRPr="00AE2B90">
        <w:rPr>
          <w:rFonts w:asciiTheme="majorHAnsi" w:eastAsia="Calibri" w:hAnsiTheme="majorHAnsi" w:cstheme="minorHAnsi"/>
          <w:i/>
          <w:color w:val="7F7F7F" w:themeColor="text1" w:themeTint="80"/>
          <w:sz w:val="22"/>
          <w:szCs w:val="22"/>
        </w:rPr>
        <w:t>p</w:t>
      </w:r>
      <w:r w:rsidR="008D2501" w:rsidRPr="00AE2B90">
        <w:rPr>
          <w:rFonts w:asciiTheme="majorHAnsi" w:eastAsia="Calibri" w:hAnsiTheme="majorHAnsi" w:cstheme="minorHAnsi"/>
          <w:i/>
          <w:color w:val="7F7F7F" w:themeColor="text1" w:themeTint="80"/>
          <w:sz w:val="22"/>
          <w:szCs w:val="22"/>
        </w:rPr>
        <w:t>ełna nazwa podmiotu, adres, NIP</w:t>
      </w:r>
    </w:p>
    <w:p w14:paraId="3E9A0B9B" w14:textId="77777777" w:rsidR="00A37747" w:rsidRPr="00AE2B90" w:rsidRDefault="00A37747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77DA0C78" w14:textId="13DB5860" w:rsidR="008E5960" w:rsidRPr="00AE2B90" w:rsidRDefault="00983CEB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  <w:r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  <w:t>a</w:t>
      </w:r>
    </w:p>
    <w:p w14:paraId="5FED584A" w14:textId="7D921211" w:rsidR="008E5960" w:rsidRPr="00AE2B90" w:rsidRDefault="00041D7F" w:rsidP="00384193">
      <w:pPr>
        <w:jc w:val="center"/>
        <w:rPr>
          <w:rFonts w:asciiTheme="majorHAnsi" w:hAnsiTheme="majorHAnsi" w:cstheme="minorHAnsi"/>
          <w:b/>
          <w:color w:val="000000"/>
          <w:sz w:val="22"/>
          <w:szCs w:val="22"/>
        </w:rPr>
      </w:pPr>
      <w:r w:rsidRPr="00AE2B90">
        <w:rPr>
          <w:rFonts w:asciiTheme="majorHAnsi" w:hAnsiTheme="majorHAnsi" w:cstheme="minorHAnsi"/>
          <w:b/>
          <w:color w:val="000000"/>
          <w:sz w:val="22"/>
          <w:szCs w:val="22"/>
        </w:rPr>
        <w:t xml:space="preserve"> </w:t>
      </w:r>
    </w:p>
    <w:p w14:paraId="73B3A73D" w14:textId="7BC39FE9" w:rsidR="00DB5D3C" w:rsidRPr="009C67E0" w:rsidRDefault="00DB5D3C" w:rsidP="00DB5D3C">
      <w:pPr>
        <w:pStyle w:val="Tekstkomentarza"/>
        <w:spacing w:line="276" w:lineRule="auto"/>
        <w:jc w:val="center"/>
        <w:rPr>
          <w:rFonts w:ascii="Cambria" w:hAnsi="Cambria"/>
          <w:b/>
          <w:color w:val="262626"/>
          <w:lang w:val="en-GB"/>
        </w:rPr>
      </w:pPr>
      <w:r w:rsidRPr="009C67E0">
        <w:rPr>
          <w:rFonts w:ascii="Cambria" w:hAnsi="Cambria"/>
          <w:b/>
          <w:color w:val="262626"/>
          <w:lang w:val="en-GB"/>
        </w:rPr>
        <w:t xml:space="preserve">ILUM Lighting sp. z </w:t>
      </w:r>
      <w:proofErr w:type="spellStart"/>
      <w:r w:rsidRPr="009C67E0">
        <w:rPr>
          <w:rFonts w:ascii="Cambria" w:hAnsi="Cambria"/>
          <w:b/>
          <w:color w:val="262626"/>
          <w:lang w:val="en-GB"/>
        </w:rPr>
        <w:t>o.o.</w:t>
      </w:r>
      <w:proofErr w:type="spellEnd"/>
    </w:p>
    <w:p w14:paraId="4E23CDA3" w14:textId="1ADAB45E" w:rsidR="00DB5D3C" w:rsidRPr="00251D19" w:rsidRDefault="00DB5D3C" w:rsidP="00DB5D3C">
      <w:pPr>
        <w:pStyle w:val="Tekstkomentarza"/>
        <w:spacing w:line="276" w:lineRule="auto"/>
        <w:jc w:val="center"/>
        <w:rPr>
          <w:rFonts w:ascii="Cambria" w:hAnsi="Cambria"/>
          <w:color w:val="262626"/>
        </w:rPr>
      </w:pPr>
      <w:r>
        <w:rPr>
          <w:rFonts w:ascii="Cambria" w:hAnsi="Cambria"/>
          <w:color w:val="262626"/>
        </w:rPr>
        <w:t>05-555</w:t>
      </w:r>
      <w:r w:rsidRPr="00B7057F">
        <w:rPr>
          <w:rFonts w:ascii="Cambria" w:hAnsi="Cambria"/>
          <w:color w:val="262626"/>
        </w:rPr>
        <w:t xml:space="preserve"> </w:t>
      </w:r>
      <w:r>
        <w:rPr>
          <w:rFonts w:ascii="Cambria" w:hAnsi="Cambria"/>
          <w:color w:val="262626"/>
        </w:rPr>
        <w:t>Tarczyn</w:t>
      </w:r>
      <w:r w:rsidRPr="00251D19">
        <w:rPr>
          <w:rFonts w:ascii="Cambria" w:hAnsi="Cambria"/>
          <w:color w:val="262626"/>
        </w:rPr>
        <w:t xml:space="preserve">, ul. </w:t>
      </w:r>
      <w:r>
        <w:rPr>
          <w:rFonts w:ascii="Cambria" w:hAnsi="Cambria"/>
          <w:color w:val="262626"/>
        </w:rPr>
        <w:t>1 Maja 46A</w:t>
      </w:r>
    </w:p>
    <w:p w14:paraId="4E94D76E" w14:textId="77777777" w:rsidR="00DB5D3C" w:rsidRPr="00B7057F" w:rsidRDefault="00DB5D3C" w:rsidP="00DB5D3C">
      <w:pPr>
        <w:jc w:val="center"/>
        <w:rPr>
          <w:rFonts w:ascii="Cambria" w:hAnsi="Cambria"/>
          <w:color w:val="262626"/>
        </w:rPr>
      </w:pPr>
      <w:r>
        <w:rPr>
          <w:rFonts w:ascii="Cambria" w:hAnsi="Cambria"/>
          <w:color w:val="262626"/>
        </w:rPr>
        <w:t>NIP : 1230977437</w:t>
      </w:r>
    </w:p>
    <w:p w14:paraId="6BCD4544" w14:textId="13926EDC" w:rsidR="00105252" w:rsidRPr="00B7057F" w:rsidRDefault="00105252" w:rsidP="00DB5D3C">
      <w:pPr>
        <w:jc w:val="center"/>
        <w:rPr>
          <w:rFonts w:ascii="Cambria" w:hAnsi="Cambria"/>
          <w:color w:val="262626"/>
        </w:rPr>
      </w:pPr>
    </w:p>
    <w:p w14:paraId="232881CA" w14:textId="77777777" w:rsidR="00822590" w:rsidRPr="00AE2B90" w:rsidRDefault="00822590" w:rsidP="00822590">
      <w:pPr>
        <w:jc w:val="center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</w:p>
    <w:p w14:paraId="2F60EA26" w14:textId="08920693" w:rsidR="008E5960" w:rsidRPr="00AE2B90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Przez powiązania kapitałowe lub osobowe, o których mowa powyżej, rozumie się wzajemne powiązania między Zamawiającym lub osobami upoważnionymi do zaciągania zobowiązań w imieniu Zamawiającego lub osobami wykonującymi w imieniu Zamawiającego czynności związane z</w:t>
      </w:r>
      <w:r w:rsidR="00502358"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 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przygotowaniem i przeprowadzeniem procedury wyboru wykonawcy, a wykonawcą, polegające w</w:t>
      </w:r>
      <w:r w:rsidR="00502358"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 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szczególności na:</w:t>
      </w:r>
    </w:p>
    <w:p w14:paraId="3403706C" w14:textId="77777777" w:rsidR="008E5960" w:rsidRPr="00AE2B90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</w:p>
    <w:p w14:paraId="02FCB70E" w14:textId="77777777" w:rsidR="008E5960" w:rsidRPr="00AE2B90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a) uczestniczeniu w spółce jako wspólnik spółki cywilnej lub spółki osobowej,</w:t>
      </w:r>
    </w:p>
    <w:p w14:paraId="34074311" w14:textId="573B53B3" w:rsidR="008E5960" w:rsidRPr="00AE2B90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b) posiadaniu co najmniej </w:t>
      </w:r>
      <w:r w:rsidR="001E0A4F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10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% działów lub akcji,</w:t>
      </w:r>
      <w:r w:rsidR="00822590" w:rsidRPr="008225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 o ile niższy próg nie wynika z przepisów prawa;</w:t>
      </w:r>
    </w:p>
    <w:p w14:paraId="15A4B8C0" w14:textId="77777777" w:rsidR="008E5960" w:rsidRPr="00AE2B90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c) pełnieniu funkcji członka organu nadzorczego lub zarządzającego, prokurenta, pełnomocnika,</w:t>
      </w:r>
    </w:p>
    <w:p w14:paraId="72CF2DA0" w14:textId="46B9AB40" w:rsidR="008E5960" w:rsidRPr="00AE2B90" w:rsidRDefault="008E5960" w:rsidP="008D2501">
      <w:pPr>
        <w:suppressAutoHyphens w:val="0"/>
        <w:autoSpaceDE w:val="0"/>
        <w:autoSpaceDN w:val="0"/>
        <w:adjustRightInd w:val="0"/>
        <w:jc w:val="both"/>
        <w:rPr>
          <w:rFonts w:asciiTheme="majorHAnsi" w:eastAsia="Droid Sans Fallback" w:hAnsiTheme="majorHAnsi" w:cstheme="minorHAnsi"/>
          <w:i/>
          <w:color w:val="auto"/>
          <w:sz w:val="22"/>
          <w:szCs w:val="22"/>
          <w:lang w:eastAsia="en-US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d) </w:t>
      </w:r>
      <w:r w:rsidR="00C05967"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pozostawaniu w takim stosunku prawnym lub faktycznym, który może budzić uzasadnione wątpliwości, co do bezstronności w wyborze wykonawcy, w szczególności 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</w:t>
      </w:r>
      <w:r w:rsidR="0022340C"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 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stosunku przysposobienia, opieki lub kurateli. </w:t>
      </w:r>
    </w:p>
    <w:p w14:paraId="1116550E" w14:textId="77777777" w:rsidR="008E5960" w:rsidRPr="00AE2B90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ajorHAnsi" w:eastAsia="Droid Sans Fallback" w:hAnsiTheme="majorHAnsi" w:cstheme="minorHAnsi"/>
          <w:i/>
          <w:color w:val="auto"/>
          <w:sz w:val="22"/>
          <w:szCs w:val="22"/>
          <w:lang w:eastAsia="en-US"/>
        </w:rPr>
      </w:pPr>
    </w:p>
    <w:p w14:paraId="20C9AC5D" w14:textId="77777777" w:rsidR="008E5960" w:rsidRPr="00AE2B90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ajorHAnsi" w:eastAsia="Droid Sans Fallback" w:hAnsiTheme="majorHAnsi" w:cstheme="minorHAnsi"/>
          <w:i/>
          <w:color w:val="auto"/>
          <w:sz w:val="22"/>
          <w:szCs w:val="22"/>
          <w:lang w:eastAsia="en-US"/>
        </w:rPr>
      </w:pPr>
    </w:p>
    <w:p w14:paraId="635A84AF" w14:textId="49BAFD7B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  <w:r w:rsidRPr="00AE2B90">
        <w:rPr>
          <w:rFonts w:asciiTheme="majorHAnsi" w:hAnsiTheme="majorHAnsi" w:cstheme="minorHAnsi"/>
          <w:sz w:val="22"/>
          <w:szCs w:val="22"/>
        </w:rPr>
        <w:t>...………………………………………………….</w:t>
      </w:r>
      <w:r w:rsidR="00765F2A">
        <w:rPr>
          <w:rFonts w:asciiTheme="majorHAnsi" w:hAnsiTheme="majorHAnsi" w:cstheme="minorHAnsi"/>
          <w:sz w:val="22"/>
          <w:szCs w:val="22"/>
        </w:rPr>
        <w:t>202</w:t>
      </w:r>
      <w:r w:rsidR="00DB5D3C">
        <w:rPr>
          <w:rFonts w:asciiTheme="majorHAnsi" w:hAnsiTheme="majorHAnsi" w:cstheme="minorHAnsi"/>
          <w:sz w:val="22"/>
          <w:szCs w:val="22"/>
        </w:rPr>
        <w:t>6</w:t>
      </w:r>
      <w:r w:rsidR="00822590">
        <w:rPr>
          <w:rFonts w:asciiTheme="majorHAnsi" w:hAnsiTheme="majorHAnsi" w:cstheme="minorHAnsi"/>
          <w:sz w:val="22"/>
          <w:szCs w:val="22"/>
        </w:rPr>
        <w:t xml:space="preserve"> r. </w:t>
      </w:r>
    </w:p>
    <w:p w14:paraId="22A11C3F" w14:textId="75DD24B3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  <w:r w:rsidRPr="00AE2B90">
        <w:rPr>
          <w:rFonts w:asciiTheme="majorHAnsi" w:hAnsiTheme="majorHAnsi" w:cstheme="minorHAnsi"/>
          <w:sz w:val="22"/>
          <w:szCs w:val="22"/>
        </w:rPr>
        <w:t>(data)</w:t>
      </w:r>
    </w:p>
    <w:p w14:paraId="19C55B3B" w14:textId="77777777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</w:p>
    <w:p w14:paraId="43499EB4" w14:textId="77777777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</w:p>
    <w:p w14:paraId="7A5A4909" w14:textId="77777777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</w:p>
    <w:p w14:paraId="74B0E2D1" w14:textId="77777777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</w:p>
    <w:p w14:paraId="02BE917D" w14:textId="3CFB0E11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  <w:r w:rsidRPr="00AE2B90">
        <w:rPr>
          <w:rFonts w:asciiTheme="majorHAnsi" w:hAnsiTheme="majorHAnsi" w:cstheme="minorHAnsi"/>
          <w:sz w:val="22"/>
          <w:szCs w:val="22"/>
        </w:rPr>
        <w:t>...…………………</w:t>
      </w:r>
      <w:r w:rsidR="00216CF5">
        <w:rPr>
          <w:rFonts w:asciiTheme="majorHAnsi" w:hAnsiTheme="majorHAnsi" w:cstheme="minorHAnsi"/>
          <w:sz w:val="22"/>
          <w:szCs w:val="22"/>
        </w:rPr>
        <w:t>..............</w:t>
      </w:r>
      <w:r w:rsidRPr="00AE2B90">
        <w:rPr>
          <w:rFonts w:asciiTheme="majorHAnsi" w:hAnsiTheme="majorHAnsi" w:cstheme="minorHAnsi"/>
          <w:sz w:val="22"/>
          <w:szCs w:val="22"/>
        </w:rPr>
        <w:t>……………………………….</w:t>
      </w:r>
    </w:p>
    <w:p w14:paraId="28D1172C" w14:textId="1C9AA42F" w:rsidR="00E265E5" w:rsidRPr="00AE2B90" w:rsidRDefault="008E5960" w:rsidP="00316063">
      <w:pPr>
        <w:jc w:val="right"/>
        <w:rPr>
          <w:rFonts w:asciiTheme="majorHAnsi" w:hAnsiTheme="majorHAnsi" w:cstheme="minorHAnsi"/>
          <w:sz w:val="22"/>
          <w:szCs w:val="22"/>
        </w:rPr>
      </w:pPr>
      <w:r w:rsidRPr="00AE2B90">
        <w:rPr>
          <w:rFonts w:asciiTheme="majorHAnsi" w:hAnsiTheme="majorHAnsi" w:cstheme="minorHAnsi"/>
          <w:sz w:val="22"/>
          <w:szCs w:val="22"/>
        </w:rPr>
        <w:t>(podpis i pieczątka osoby upoważnionej)</w:t>
      </w:r>
      <w:r w:rsidR="00AE2B90" w:rsidRPr="00AE2B90">
        <w:rPr>
          <w:rFonts w:asciiTheme="majorHAnsi" w:hAnsiTheme="majorHAnsi" w:cs="Arial"/>
          <w:i/>
          <w:iCs/>
          <w:color w:val="000000"/>
          <w:sz w:val="22"/>
          <w:szCs w:val="22"/>
          <w:vertAlign w:val="superscript"/>
        </w:rPr>
        <w:t xml:space="preserve"> </w:t>
      </w:r>
      <w:r w:rsidR="00AE2B90" w:rsidRPr="00AE2B90">
        <w:rPr>
          <w:rFonts w:asciiTheme="majorHAnsi" w:hAnsiTheme="majorHAnsi" w:cs="Arial"/>
          <w:i/>
          <w:iCs/>
          <w:color w:val="000000"/>
          <w:sz w:val="22"/>
          <w:szCs w:val="22"/>
          <w:vertAlign w:val="superscript"/>
        </w:rPr>
        <w:footnoteReference w:id="1"/>
      </w:r>
    </w:p>
    <w:sectPr w:rsidR="00E265E5" w:rsidRPr="00AE2B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7223F" w14:textId="77777777" w:rsidR="007D34C1" w:rsidRDefault="007D34C1" w:rsidP="00AE2B90">
      <w:r>
        <w:separator/>
      </w:r>
    </w:p>
  </w:endnote>
  <w:endnote w:type="continuationSeparator" w:id="0">
    <w:p w14:paraId="371E4003" w14:textId="77777777" w:rsidR="007D34C1" w:rsidRDefault="007D34C1" w:rsidP="00A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2A54E" w14:textId="77777777" w:rsidR="007D34C1" w:rsidRDefault="007D34C1" w:rsidP="00AE2B90">
      <w:r>
        <w:separator/>
      </w:r>
    </w:p>
  </w:footnote>
  <w:footnote w:type="continuationSeparator" w:id="0">
    <w:p w14:paraId="0C8971E3" w14:textId="77777777" w:rsidR="007D34C1" w:rsidRDefault="007D34C1" w:rsidP="00AE2B90">
      <w:r>
        <w:continuationSeparator/>
      </w:r>
    </w:p>
  </w:footnote>
  <w:footnote w:id="1">
    <w:p w14:paraId="2DE78DD9" w14:textId="77777777" w:rsidR="00AE2B90" w:rsidRPr="00AE2B90" w:rsidRDefault="00AE2B90" w:rsidP="00AE2B90">
      <w:pPr>
        <w:pStyle w:val="Tekstprzypisudolnego"/>
        <w:rPr>
          <w:rFonts w:asciiTheme="majorHAnsi" w:hAnsiTheme="majorHAnsi"/>
          <w:b/>
          <w:sz w:val="18"/>
          <w:szCs w:val="22"/>
        </w:rPr>
      </w:pPr>
      <w:r w:rsidRPr="00AE2B90">
        <w:rPr>
          <w:rStyle w:val="Odwoanieprzypisudolnego"/>
          <w:rFonts w:asciiTheme="majorHAnsi" w:hAnsiTheme="majorHAnsi"/>
          <w:b/>
          <w:sz w:val="18"/>
          <w:szCs w:val="22"/>
        </w:rPr>
        <w:footnoteRef/>
      </w:r>
      <w:r w:rsidRPr="00AE2B90">
        <w:rPr>
          <w:rFonts w:asciiTheme="majorHAnsi" w:hAnsiTheme="majorHAnsi"/>
          <w:b/>
          <w:sz w:val="18"/>
          <w:szCs w:val="22"/>
        </w:rPr>
        <w:t xml:space="preserve"> Poprzez podpis oferenta rozumie się:</w:t>
      </w:r>
    </w:p>
    <w:p w14:paraId="27398AB6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pełne, czytelne imię i nazwisko osoby upoważnionej wraz z pieczątką firmową (jeśli przedsiębiorstwo posługuje się pieczątką firmową);</w:t>
      </w:r>
    </w:p>
    <w:p w14:paraId="658B2987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55BF2" w14:textId="51987397" w:rsidR="00EE3A27" w:rsidRDefault="00880A0F" w:rsidP="00EE3A27">
    <w:pPr>
      <w:pStyle w:val="Nagwek"/>
      <w:rPr>
        <w:noProof/>
      </w:rPr>
    </w:pPr>
    <w:bookmarkStart w:id="0" w:name="_Hlk12565354"/>
    <w:r w:rsidRPr="000B09A7">
      <w:rPr>
        <w:noProof/>
      </w:rPr>
      <w:drawing>
        <wp:inline distT="0" distB="0" distL="0" distR="0" wp14:anchorId="60975ADE" wp14:editId="719D7853">
          <wp:extent cx="5760720" cy="5149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5C4AC71A" w14:textId="77777777" w:rsidR="00EE3A27" w:rsidRDefault="00EE3A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3AA"/>
    <w:rsid w:val="00041A74"/>
    <w:rsid w:val="00041D7F"/>
    <w:rsid w:val="00063342"/>
    <w:rsid w:val="000D44F8"/>
    <w:rsid w:val="000F512F"/>
    <w:rsid w:val="00105252"/>
    <w:rsid w:val="00120B98"/>
    <w:rsid w:val="00174B83"/>
    <w:rsid w:val="001E0A4F"/>
    <w:rsid w:val="001E23AA"/>
    <w:rsid w:val="00216CF5"/>
    <w:rsid w:val="0022340C"/>
    <w:rsid w:val="002A4C3C"/>
    <w:rsid w:val="002A656B"/>
    <w:rsid w:val="00316063"/>
    <w:rsid w:val="003163A7"/>
    <w:rsid w:val="003210D0"/>
    <w:rsid w:val="00374DC1"/>
    <w:rsid w:val="00384193"/>
    <w:rsid w:val="003A7482"/>
    <w:rsid w:val="003B2601"/>
    <w:rsid w:val="004255E3"/>
    <w:rsid w:val="00441BFB"/>
    <w:rsid w:val="0045638A"/>
    <w:rsid w:val="00461FC0"/>
    <w:rsid w:val="00502358"/>
    <w:rsid w:val="0052164E"/>
    <w:rsid w:val="005269E9"/>
    <w:rsid w:val="005A1F29"/>
    <w:rsid w:val="00657B1E"/>
    <w:rsid w:val="006B2892"/>
    <w:rsid w:val="006C224A"/>
    <w:rsid w:val="00723FF2"/>
    <w:rsid w:val="00765F2A"/>
    <w:rsid w:val="0076646F"/>
    <w:rsid w:val="007D318E"/>
    <w:rsid w:val="007D34C1"/>
    <w:rsid w:val="007D59BE"/>
    <w:rsid w:val="007D6303"/>
    <w:rsid w:val="007F7D65"/>
    <w:rsid w:val="00822590"/>
    <w:rsid w:val="00826C16"/>
    <w:rsid w:val="00845E15"/>
    <w:rsid w:val="00865A07"/>
    <w:rsid w:val="00880A0F"/>
    <w:rsid w:val="008D2501"/>
    <w:rsid w:val="008E5960"/>
    <w:rsid w:val="00903062"/>
    <w:rsid w:val="0090638D"/>
    <w:rsid w:val="00926671"/>
    <w:rsid w:val="00960F0D"/>
    <w:rsid w:val="00961BE7"/>
    <w:rsid w:val="00967007"/>
    <w:rsid w:val="00983CEB"/>
    <w:rsid w:val="009C5597"/>
    <w:rsid w:val="009C655B"/>
    <w:rsid w:val="009D45BF"/>
    <w:rsid w:val="009E2805"/>
    <w:rsid w:val="00A224C0"/>
    <w:rsid w:val="00A37747"/>
    <w:rsid w:val="00AE2B90"/>
    <w:rsid w:val="00BB4503"/>
    <w:rsid w:val="00BE7BFD"/>
    <w:rsid w:val="00C05967"/>
    <w:rsid w:val="00C45379"/>
    <w:rsid w:val="00C50700"/>
    <w:rsid w:val="00C73AA7"/>
    <w:rsid w:val="00CD43F9"/>
    <w:rsid w:val="00D54153"/>
    <w:rsid w:val="00D813B1"/>
    <w:rsid w:val="00DB5D3C"/>
    <w:rsid w:val="00DC7B2B"/>
    <w:rsid w:val="00E265E5"/>
    <w:rsid w:val="00E27E0F"/>
    <w:rsid w:val="00E566D8"/>
    <w:rsid w:val="00EE3A27"/>
    <w:rsid w:val="00F257E8"/>
    <w:rsid w:val="00F4003A"/>
    <w:rsid w:val="00F853DE"/>
    <w:rsid w:val="00FC4591"/>
    <w:rsid w:val="00FC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54246"/>
  <w15:docId w15:val="{56D417BE-EC54-4494-BE96-D7A0A3FF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Dorota Rechnio</cp:lastModifiedBy>
  <cp:revision>3</cp:revision>
  <cp:lastPrinted>2017-11-03T14:00:00Z</cp:lastPrinted>
  <dcterms:created xsi:type="dcterms:W3CDTF">2026-02-04T14:18:00Z</dcterms:created>
  <dcterms:modified xsi:type="dcterms:W3CDTF">2026-02-04T14:32:00Z</dcterms:modified>
</cp:coreProperties>
</file>